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7A" w:rsidRDefault="00554A7A">
      <w:r>
        <w:t>OBRAS Y ADQUISICIONES MUNICIPALIDAD DE ALTOS</w:t>
      </w:r>
    </w:p>
    <w:p w:rsidR="00554A7A" w:rsidRPr="00554A7A" w:rsidRDefault="00554A7A" w:rsidP="00554A7A">
      <w:r>
        <w:rPr>
          <w:noProof/>
          <w:lang w:eastAsia="es-PY"/>
        </w:rPr>
        <w:drawing>
          <wp:anchor distT="0" distB="0" distL="114300" distR="114300" simplePos="0" relativeHeight="251658240" behindDoc="1" locked="0" layoutInCell="1" allowOverlap="1" wp14:anchorId="3F285AF5" wp14:editId="0A362DA4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5248275" cy="6057900"/>
            <wp:effectExtent l="0" t="0" r="9525" b="0"/>
            <wp:wrapNone/>
            <wp:docPr id="1" name="Imagen 1" descr="C:\Users\muni uoc\Desktop\doc inte\OBRAS SINONIMO DE PROGRESO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 uoc\Desktop\doc inte\OBRAS SINONIMO DE PROGRESO!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A7A" w:rsidRDefault="00554A7A" w:rsidP="00554A7A"/>
    <w:p w:rsidR="00446179" w:rsidRPr="00554A7A" w:rsidRDefault="00554A7A" w:rsidP="00554A7A">
      <w:pPr>
        <w:tabs>
          <w:tab w:val="left" w:pos="1800"/>
        </w:tabs>
      </w:pPr>
      <w:r>
        <w:tab/>
      </w:r>
      <w:bookmarkStart w:id="0" w:name="_GoBack"/>
      <w:bookmarkEnd w:id="0"/>
    </w:p>
    <w:sectPr w:rsidR="00446179" w:rsidRPr="00554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7A"/>
    <w:rsid w:val="00446179"/>
    <w:rsid w:val="005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 uoc</dc:creator>
  <cp:lastModifiedBy>muni uoc</cp:lastModifiedBy>
  <cp:revision>2</cp:revision>
  <dcterms:created xsi:type="dcterms:W3CDTF">2018-08-06T14:45:00Z</dcterms:created>
  <dcterms:modified xsi:type="dcterms:W3CDTF">2018-08-06T14:47:00Z</dcterms:modified>
</cp:coreProperties>
</file>